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d0b68234644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SEIMSTRAND EIGEDOM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SEIMSTRAND EIGEDOM AS</w:t>
      </w:r>
    </w:p>
    <w:sectPr>
      <w:headerReference xmlns:r="http://schemas.openxmlformats.org/officeDocument/2006/relationships" w:type="default" r:id="Rccbf5aaf143e4936"/>
      <w:footerReference xmlns:r="http://schemas.openxmlformats.org/officeDocument/2006/relationships" w:type="default" r:id="R7949e999e48b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SEIMSTRAND EIGEDOM AS   ·   Org.nr 983 431 712   ·   Lurevegen 88   ·   5912 SEIM   ·   Tlf. 56 35 79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SEIMSTRAND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f5aaf143e4936" /><Relationship Type="http://schemas.openxmlformats.org/officeDocument/2006/relationships/footer" Target="/word/footer1.xml" Id="R7949e999e48b477b" /></Relationships>
</file>