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b485d6b59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NORGESGRUPPEN FELLESTJENESTER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ecdb28c10b95467a"/>
      <w:footerReference xmlns:r="http://schemas.openxmlformats.org/officeDocument/2006/relationships" w:type="default" r:id="R7f15e2f0e16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b28c10b95467a" /><Relationship Type="http://schemas.openxmlformats.org/officeDocument/2006/relationships/footer" Target="/word/footer1.xml" Id="R7f15e2f0e16646e1" /></Relationships>
</file>