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f243f602bb4f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HOLMEN LOFOTEN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Sørvågen,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HOLMEN LOFOTEN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3d63e09719434e"/>
      <w:footerReference xmlns:r="http://schemas.openxmlformats.org/officeDocument/2006/relationships" w:type="default" r:id="R2071c0936ef243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LOFOTEN AS   ·   Org.nr 983 188 427   ·   Flathaugen 36   ·   8392 SØRVÅGEN   ·   Tlf. 51 66 52 80   ·   ingunn@holmenlofoten.no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d63e09719434e" /><Relationship Type="http://schemas.openxmlformats.org/officeDocument/2006/relationships/footer" Target="/word/footer1.xml" Id="R2071c0936ef2431d" /></Relationships>
</file>