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6b034d481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ece960ce835b4bdf"/>
      <w:footerReference xmlns:r="http://schemas.openxmlformats.org/officeDocument/2006/relationships" w:type="default" r:id="Rd5ff5f741547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960ce835b4bdf" /><Relationship Type="http://schemas.openxmlformats.org/officeDocument/2006/relationships/footer" Target="/word/footer1.xml" Id="Rd5ff5f7415474f78" /></Relationships>
</file>