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eea47ca2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9434ba6d34e347ce"/>
      <w:footerReference xmlns:r="http://schemas.openxmlformats.org/officeDocument/2006/relationships" w:type="default" r:id="R96a9d9170224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4ba6d34e347ce" /><Relationship Type="http://schemas.openxmlformats.org/officeDocument/2006/relationships/footer" Target="/word/footer1.xml" Id="R96a9d91702244301" /></Relationships>
</file>