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d25c2fefa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VISMA NORGE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NORGE HOLDING AS</w:t>
      </w:r>
    </w:p>
    <w:sectPr>
      <w:headerReference xmlns:r="http://schemas.openxmlformats.org/officeDocument/2006/relationships" w:type="default" r:id="Recefce72e6f54951"/>
      <w:footerReference xmlns:r="http://schemas.openxmlformats.org/officeDocument/2006/relationships" w:type="default" r:id="R430c20797e0c4c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NORGE HOLDING AS   ·   Org.nr 982 844 576   ·   Karenslyst allé 56   ·   0277 OSLO   ·   Tlf. 23 15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fce72e6f54951" /><Relationship Type="http://schemas.openxmlformats.org/officeDocument/2006/relationships/footer" Target="/word/footer1.xml" Id="R430c20797e0c4c77" /></Relationships>
</file>