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588da8506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5fbb553553e244aa"/>
      <w:footerReference xmlns:r="http://schemas.openxmlformats.org/officeDocument/2006/relationships" w:type="default" r:id="R6fba7eb97a7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b553553e244aa" /><Relationship Type="http://schemas.openxmlformats.org/officeDocument/2006/relationships/footer" Target="/word/footer1.xml" Id="R6fba7eb97a7c4f62" /></Relationships>
</file>