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fb17bb887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b5f3f986288d4be3"/>
      <w:footerReference xmlns:r="http://schemas.openxmlformats.org/officeDocument/2006/relationships" w:type="default" r:id="Rfacc1142c783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3f986288d4be3" /><Relationship Type="http://schemas.openxmlformats.org/officeDocument/2006/relationships/footer" Target="/word/footer1.xml" Id="Rfacc1142c78343fd" /></Relationships>
</file>