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e6a5bdd9e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2295acc204b4d"/>
      <w:footerReference xmlns:r="http://schemas.openxmlformats.org/officeDocument/2006/relationships" w:type="default" r:id="Ra9fcbfd017e2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SEIMSTRAND AS   ·   Org.nr 982 770 386   ·   Lurevegen 88   ·   5912 SEIM   ·   Tlf. 56 35 79 00   ·   seim@seimstrand.no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295acc204b4d" /><Relationship Type="http://schemas.openxmlformats.org/officeDocument/2006/relationships/footer" Target="/word/footer1.xml" Id="Ra9fcbfd017e245a8" /></Relationships>
</file>