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8201138a5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27f22948aba34e73"/>
      <w:footerReference xmlns:r="http://schemas.openxmlformats.org/officeDocument/2006/relationships" w:type="default" r:id="Rce39ae524cff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22948aba34e73" /><Relationship Type="http://schemas.openxmlformats.org/officeDocument/2006/relationships/footer" Target="/word/footer1.xml" Id="Rce39ae524cff430b" /></Relationships>
</file>