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df5f25df5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49cddf6c48564af3"/>
      <w:footerReference xmlns:r="http://schemas.openxmlformats.org/officeDocument/2006/relationships" w:type="default" r:id="R4a30fd6f17d6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ddf6c48564af3" /><Relationship Type="http://schemas.openxmlformats.org/officeDocument/2006/relationships/footer" Target="/word/footer1.xml" Id="R4a30fd6f17d64b3a" /></Relationships>
</file>