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1b5c03a87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914c5bc673a64ec1"/>
      <w:footerReference xmlns:r="http://schemas.openxmlformats.org/officeDocument/2006/relationships" w:type="default" r:id="R14bba74c57b6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c5bc673a64ec1" /><Relationship Type="http://schemas.openxmlformats.org/officeDocument/2006/relationships/footer" Target="/word/footer1.xml" Id="R14bba74c57b646ec" /></Relationships>
</file>