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b4a69610c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ddfb20bf89734774"/>
      <w:footerReference xmlns:r="http://schemas.openxmlformats.org/officeDocument/2006/relationships" w:type="default" r:id="R7f968cf89889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20bf89734774" /><Relationship Type="http://schemas.openxmlformats.org/officeDocument/2006/relationships/footer" Target="/word/footer1.xml" Id="R7f968cf898894948" /></Relationships>
</file>