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53f10ac4d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HARINGCO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HARINGCO AS</w:t>
      </w:r>
    </w:p>
    <w:sectPr>
      <w:headerReference xmlns:r="http://schemas.openxmlformats.org/officeDocument/2006/relationships" w:type="default" r:id="R8e6f5cfb9beb4b78"/>
      <w:footerReference xmlns:r="http://schemas.openxmlformats.org/officeDocument/2006/relationships" w:type="default" r:id="Rb8e55fd05760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HARINGCO AS   ·   Org.nr 982 449 383   ·   c/o Harald Løvmo, Siriusvegen 10A   ·   7037 TRONDHEIM   ·   harlovmo@gmail.com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f5cfb9beb4b78" /><Relationship Type="http://schemas.openxmlformats.org/officeDocument/2006/relationships/footer" Target="/word/footer1.xml" Id="Rb8e55fd05760442f" /></Relationships>
</file>