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a2b1f08f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2bbe50b8bda54bbf"/>
      <w:footerReference xmlns:r="http://schemas.openxmlformats.org/officeDocument/2006/relationships" w:type="default" r:id="Rf9ee8c6507f2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50b8bda54bbf" /><Relationship Type="http://schemas.openxmlformats.org/officeDocument/2006/relationships/footer" Target="/word/footer1.xml" Id="Rf9ee8c6507f24fa3" /></Relationships>
</file>