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8cf95857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4884c8c6a4a941f4"/>
      <w:footerReference xmlns:r="http://schemas.openxmlformats.org/officeDocument/2006/relationships" w:type="default" r:id="R2beb9f3a22c2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4c8c6a4a941f4" /><Relationship Type="http://schemas.openxmlformats.org/officeDocument/2006/relationships/footer" Target="/word/footer1.xml" Id="R2beb9f3a22c24a41" /></Relationships>
</file>