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257da427d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a05e6f945a704103"/>
      <w:footerReference xmlns:r="http://schemas.openxmlformats.org/officeDocument/2006/relationships" w:type="default" r:id="Re636829ae9d9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e6f945a704103" /><Relationship Type="http://schemas.openxmlformats.org/officeDocument/2006/relationships/footer" Target="/word/footer1.xml" Id="Re636829ae9d94b32" /></Relationships>
</file>