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892b954c7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aeeb7eb49bdb49dc"/>
      <w:footerReference xmlns:r="http://schemas.openxmlformats.org/officeDocument/2006/relationships" w:type="default" r:id="Rb587cb887509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b7eb49bdb49dc" /><Relationship Type="http://schemas.openxmlformats.org/officeDocument/2006/relationships/footer" Target="/word/footer1.xml" Id="Rb587cb8875094359" /></Relationships>
</file>