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0f70a28f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d6652003671e4582"/>
      <w:footerReference xmlns:r="http://schemas.openxmlformats.org/officeDocument/2006/relationships" w:type="default" r:id="R6047bba7972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52003671e4582" /><Relationship Type="http://schemas.openxmlformats.org/officeDocument/2006/relationships/footer" Target="/word/footer1.xml" Id="R6047bba7972d41e5" /></Relationships>
</file>