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8f217fefa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AKTIMED OSLO SENTRUM AS.</w:t>
      </w:r>
    </w:p>
    <w:sectPr>
      <w:headerReference xmlns:r="http://schemas.openxmlformats.org/officeDocument/2006/relationships" w:type="default" r:id="Rbb1d3d477efe4963"/>
      <w:footerReference xmlns:r="http://schemas.openxmlformats.org/officeDocument/2006/relationships" w:type="default" r:id="R578e3f67d12c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d3d477efe4963" /><Relationship Type="http://schemas.openxmlformats.org/officeDocument/2006/relationships/footer" Target="/word/footer1.xml" Id="R578e3f67d12c4689" /></Relationships>
</file>