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58171bc24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KIWI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d8e2767db87d4408"/>
      <w:footerReference xmlns:r="http://schemas.openxmlformats.org/officeDocument/2006/relationships" w:type="default" r:id="Rbabfd1a79c6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2767db87d4408" /><Relationship Type="http://schemas.openxmlformats.org/officeDocument/2006/relationships/footer" Target="/word/footer1.xml" Id="Rbabfd1a79c6d4f98" /></Relationships>
</file>