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a217ceec1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142c332335ea4260"/>
      <w:footerReference xmlns:r="http://schemas.openxmlformats.org/officeDocument/2006/relationships" w:type="default" r:id="R28fc02681f97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c332335ea4260" /><Relationship Type="http://schemas.openxmlformats.org/officeDocument/2006/relationships/footer" Target="/word/footer1.xml" Id="R28fc02681f974d65" /></Relationships>
</file>