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a4d308862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8ee7bb3c04570"/>
      <w:footerReference xmlns:r="http://schemas.openxmlformats.org/officeDocument/2006/relationships" w:type="default" r:id="R6913905a5198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TIUR HOLDING AS   ·   Org.nr 981 404 505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8ee7bb3c04570" /><Relationship Type="http://schemas.openxmlformats.org/officeDocument/2006/relationships/footer" Target="/word/footer1.xml" Id="R6913905a519843c9" /></Relationships>
</file>