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0c03a3b11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ECHAS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a7491ab2c0b24b38"/>
      <w:footerReference xmlns:r="http://schemas.openxmlformats.org/officeDocument/2006/relationships" w:type="default" r:id="R18f4a37556d4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91ab2c0b24b38" /><Relationship Type="http://schemas.openxmlformats.org/officeDocument/2006/relationships/footer" Target="/word/footer1.xml" Id="R18f4a37556d443a7" /></Relationships>
</file>