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59de70f5c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ECHAS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ECHAS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ecf8504b7476c"/>
      <w:footerReference xmlns:r="http://schemas.openxmlformats.org/officeDocument/2006/relationships" w:type="default" r:id="R57ae989edda1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ecf8504b7476c" /><Relationship Type="http://schemas.openxmlformats.org/officeDocument/2006/relationships/footer" Target="/word/footer1.xml" Id="R57ae989edda1436f" /></Relationships>
</file>