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32356d6d734f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Langangen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NEW LINK AS.</w:t>
      </w:r>
    </w:p>
    <w:sectPr>
      <w:headerReference xmlns:r="http://schemas.openxmlformats.org/officeDocument/2006/relationships" w:type="default" r:id="R9fc280c72b2c438f"/>
      <w:footerReference xmlns:r="http://schemas.openxmlformats.org/officeDocument/2006/relationships" w:type="default" r:id="Re129e0a9ccee48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c280c72b2c438f" /><Relationship Type="http://schemas.openxmlformats.org/officeDocument/2006/relationships/footer" Target="/word/footer1.xml" Id="Re129e0a9ccee489e" /></Relationships>
</file>