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111a5c6f6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2f598398e42a48e7"/>
      <w:footerReference xmlns:r="http://schemas.openxmlformats.org/officeDocument/2006/relationships" w:type="default" r:id="Rdab1a073734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98398e42a48e7" /><Relationship Type="http://schemas.openxmlformats.org/officeDocument/2006/relationships/footer" Target="/word/footer1.xml" Id="Rdab1a07373404f33" /></Relationships>
</file>