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a1d098bd0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LEKSVIK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0f07a7882f6f4d87"/>
      <w:footerReference xmlns:r="http://schemas.openxmlformats.org/officeDocument/2006/relationships" w:type="default" r:id="R67126974d383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7a7882f6f4d87" /><Relationship Type="http://schemas.openxmlformats.org/officeDocument/2006/relationships/footer" Target="/word/footer1.xml" Id="R67126974d3834841" /></Relationships>
</file>