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a213f56e6340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FJELDVANG AS, org.nr 980 420 906,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FJELDVANG AS</w:t>
      </w:r>
    </w:p>
    <w:sectPr>
      <w:headerReference xmlns:r="http://schemas.openxmlformats.org/officeDocument/2006/relationships" w:type="default" r:id="R788bd838d63f4d33"/>
      <w:footerReference xmlns:r="http://schemas.openxmlformats.org/officeDocument/2006/relationships" w:type="default" r:id="R79d2f9357ca249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FJELDVANG AS   ·   Org.nr 980 420 906   ·   c/o Ingrid Stange, Olav Selvaags plass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8bd838d63f4d33" /><Relationship Type="http://schemas.openxmlformats.org/officeDocument/2006/relationships/footer" Target="/word/footer1.xml" Id="R79d2f9357ca24967" /></Relationships>
</file>