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dd97e7a37e47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FJELDVANG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FJELDVANG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05d5a98dc4e49"/>
      <w:footerReference xmlns:r="http://schemas.openxmlformats.org/officeDocument/2006/relationships" w:type="default" r:id="R5274febb770c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FJELDVANG AS   ·   Org.nr 980 420 906   ·   c/o Ingrid Stange,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FJELDVANG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05d5a98dc4e49" /><Relationship Type="http://schemas.openxmlformats.org/officeDocument/2006/relationships/footer" Target="/word/footer1.xml" Id="R5274febb770c4f89" /></Relationships>
</file>