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032f17023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CARDEA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44284c84ed844951"/>
      <w:footerReference xmlns:r="http://schemas.openxmlformats.org/officeDocument/2006/relationships" w:type="default" r:id="R0d3b0f50756b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84c84ed844951" /><Relationship Type="http://schemas.openxmlformats.org/officeDocument/2006/relationships/footer" Target="/word/footer1.xml" Id="R0d3b0f50756b44ae" /></Relationships>
</file>