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cba32bf3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8f000ebd1da431e"/>
      <w:footerReference xmlns:r="http://schemas.openxmlformats.org/officeDocument/2006/relationships" w:type="default" r:id="Ref9403b49320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00ebd1da431e" /><Relationship Type="http://schemas.openxmlformats.org/officeDocument/2006/relationships/footer" Target="/word/footer1.xml" Id="Ref9403b493204790" /></Relationships>
</file>