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d9c74bed7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TRESFJORDMAT AS</w:t>
      </w:r>
    </w:p>
    <w:sectPr>
      <w:headerReference xmlns:r="http://schemas.openxmlformats.org/officeDocument/2006/relationships" w:type="default" r:id="R19d3331209e94d9d"/>
      <w:footerReference xmlns:r="http://schemas.openxmlformats.org/officeDocument/2006/relationships" w:type="default" r:id="R2c9b9437e3ab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TRESFJORDMAT AS   ·   Org.nr 980 021 335   ·   6391 TRESFJORD   ·   Tlf. 71 18 47 17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TRESFJORDMAT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3331209e94d9d" /><Relationship Type="http://schemas.openxmlformats.org/officeDocument/2006/relationships/footer" Target="/word/footer1.xml" Id="R2c9b9437e3ab4f74" /></Relationships>
</file>