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657eaa8c4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REGNSKAPSERVICE ALTA AS</w:t>
      </w:r>
    </w:p>
    <w:sectPr>
      <w:headerReference xmlns:r="http://schemas.openxmlformats.org/officeDocument/2006/relationships" w:type="default" r:id="R59ae7325d80c4d8e"/>
      <w:footerReference xmlns:r="http://schemas.openxmlformats.org/officeDocument/2006/relationships" w:type="default" r:id="Rc4f29c1ffff3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e7325d80c4d8e" /><Relationship Type="http://schemas.openxmlformats.org/officeDocument/2006/relationships/footer" Target="/word/footer1.xml" Id="Rc4f29c1ffff3401b" /></Relationships>
</file>