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f181e0fa0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0d455d99d25049c3"/>
      <w:footerReference xmlns:r="http://schemas.openxmlformats.org/officeDocument/2006/relationships" w:type="default" r:id="Raf60386d676f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55d99d25049c3" /><Relationship Type="http://schemas.openxmlformats.org/officeDocument/2006/relationships/footer" Target="/word/footer1.xml" Id="Raf60386d676f4696" /></Relationships>
</file>