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f7e9ff70f340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ATACAMA AS</w:t>
      </w:r>
    </w:p>
    <w:sectPr>
      <w:headerReference xmlns:r="http://schemas.openxmlformats.org/officeDocument/2006/relationships" w:type="default" r:id="R8a42a5433b8e4498"/>
      <w:footerReference xmlns:r="http://schemas.openxmlformats.org/officeDocument/2006/relationships" w:type="default" r:id="R0898680133ae4c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ATACAMA AS   ·   Org.nr 979 928 459   ·   Soltunveien 31   ·   4026 STAVANGER   ·   Tlf. 51 56 65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ATACAMA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42a5433b8e4498" /><Relationship Type="http://schemas.openxmlformats.org/officeDocument/2006/relationships/footer" Target="/word/footer1.xml" Id="R0898680133ae4cf1" /></Relationships>
</file>