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cdb83ca1c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ba3c6edf84b59"/>
      <w:footerReference xmlns:r="http://schemas.openxmlformats.org/officeDocument/2006/relationships" w:type="default" r:id="R40134100ba69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ba3c6edf84b59" /><Relationship Type="http://schemas.openxmlformats.org/officeDocument/2006/relationships/footer" Target="/word/footer1.xml" Id="R40134100ba694a58" /></Relationships>
</file>