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6833571a9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GJELSTEN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8b9b392a49e2414f"/>
      <w:footerReference xmlns:r="http://schemas.openxmlformats.org/officeDocument/2006/relationships" w:type="default" r:id="R2e75717face4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b392a49e2414f" /><Relationship Type="http://schemas.openxmlformats.org/officeDocument/2006/relationships/footer" Target="/word/footer1.xml" Id="R2e75717face4435c" /></Relationships>
</file>