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86cc75e1f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2cb8872e81084c8f"/>
      <w:footerReference xmlns:r="http://schemas.openxmlformats.org/officeDocument/2006/relationships" w:type="default" r:id="R6fb02cca56d0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8872e81084c8f" /><Relationship Type="http://schemas.openxmlformats.org/officeDocument/2006/relationships/footer" Target="/word/footer1.xml" Id="R6fb02cca56d041a0" /></Relationships>
</file>