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9be23674343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547d99d0edc9421c"/>
      <w:footerReference xmlns:r="http://schemas.openxmlformats.org/officeDocument/2006/relationships" w:type="default" r:id="R5e278790f5e0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d99d0edc9421c" /><Relationship Type="http://schemas.openxmlformats.org/officeDocument/2006/relationships/footer" Target="/word/footer1.xml" Id="R5e278790f5e0427b" /></Relationships>
</file>