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7007a84f4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BARENTS VANNA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a9360e7670a949e1"/>
      <w:footerReference xmlns:r="http://schemas.openxmlformats.org/officeDocument/2006/relationships" w:type="default" r:id="R306b1ec9ce46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60e7670a949e1" /><Relationship Type="http://schemas.openxmlformats.org/officeDocument/2006/relationships/footer" Target="/word/footer1.xml" Id="R306b1ec9ce4649c7" /></Relationships>
</file>