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a6c8c2efb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dbc60ef3f14c6d"/>
      <w:footerReference xmlns:r="http://schemas.openxmlformats.org/officeDocument/2006/relationships" w:type="default" r:id="R6c87be8d0dbd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bc60ef3f14c6d" /><Relationship Type="http://schemas.openxmlformats.org/officeDocument/2006/relationships/footer" Target="/word/footer1.xml" Id="R6c87be8d0dbd4ae5" /></Relationships>
</file>