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a34c99338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187c1e8669b64540"/>
      <w:footerReference xmlns:r="http://schemas.openxmlformats.org/officeDocument/2006/relationships" w:type="default" r:id="Rc7664fcfc351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c1e8669b64540" /><Relationship Type="http://schemas.openxmlformats.org/officeDocument/2006/relationships/footer" Target="/word/footer1.xml" Id="Rc7664fcfc351478d" /></Relationships>
</file>