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1416ebb27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029bd610dfcc4fe0"/>
      <w:footerReference xmlns:r="http://schemas.openxmlformats.org/officeDocument/2006/relationships" w:type="default" r:id="R741b9388bcc2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bd610dfcc4fe0" /><Relationship Type="http://schemas.openxmlformats.org/officeDocument/2006/relationships/footer" Target="/word/footer1.xml" Id="R741b9388bcc24d61" /></Relationships>
</file>