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c1cf3dbd94d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0b3ea5ccb4107"/>
      <w:footerReference xmlns:r="http://schemas.openxmlformats.org/officeDocument/2006/relationships" w:type="default" r:id="Rf4101a1a8d8e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NRS NORGE AS   ·   Org.nr 977 340 950   ·   Torgardsvegen 9B   ·   7093 TILLER   ·   Tlf. 73 82 26 80   ·   firmapost@nrsas.no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0b3ea5ccb4107" /><Relationship Type="http://schemas.openxmlformats.org/officeDocument/2006/relationships/footer" Target="/word/footer1.xml" Id="Rf4101a1a8d8e450c" /></Relationships>
</file>