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6a64abb4f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2bf5c2aff527434f"/>
      <w:footerReference xmlns:r="http://schemas.openxmlformats.org/officeDocument/2006/relationships" w:type="default" r:id="R3739b930f05a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5c2aff527434f" /><Relationship Type="http://schemas.openxmlformats.org/officeDocument/2006/relationships/footer" Target="/word/footer1.xml" Id="R3739b930f05a4905" /></Relationships>
</file>