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1743b3fe0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KORS' LEGAT FOR LOKALT HUMANITÆRT ARBEID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KORS' LEGAT FOR LOKALT HUMANITÆRT ARBEID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997e5c32d4355"/>
      <w:footerReference xmlns:r="http://schemas.openxmlformats.org/officeDocument/2006/relationships" w:type="default" r:id="R7405a6de06a0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997e5c32d4355" /><Relationship Type="http://schemas.openxmlformats.org/officeDocument/2006/relationships/footer" Target="/word/footer1.xml" Id="R7405a6de06a04432" /></Relationships>
</file>