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a4f5376b3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LEGE FR ARENTZ LEGAT STI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LEGE FR ARENTZ LEGAT STI</w:t>
      </w:r>
    </w:p>
    <w:sectPr>
      <w:headerReference xmlns:r="http://schemas.openxmlformats.org/officeDocument/2006/relationships" w:type="default" r:id="R2d80f6c2adec4fd9"/>
      <w:footerReference xmlns:r="http://schemas.openxmlformats.org/officeDocument/2006/relationships" w:type="default" r:id="Rea6543334959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FR ARENTZ LEGAT STI   ·   Org.nr 977 142 091   ·   c/o Den norske Turistforening, Storgata 3   ·   0155 OSLO   ·   Tlf. 22 82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FR ARENTZ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0f6c2adec4fd9" /><Relationship Type="http://schemas.openxmlformats.org/officeDocument/2006/relationships/footer" Target="/word/footer1.xml" Id="Rea65433349594751" /></Relationships>
</file>