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1a29e4926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1e6780ee31304398"/>
      <w:footerReference xmlns:r="http://schemas.openxmlformats.org/officeDocument/2006/relationships" w:type="default" r:id="R5874ade69648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780ee31304398" /><Relationship Type="http://schemas.openxmlformats.org/officeDocument/2006/relationships/footer" Target="/word/footer1.xml" Id="R5874ade696484628" /></Relationships>
</file>