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480e28f57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KARMØY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KARMØY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b1b73e44c4c64"/>
      <w:footerReference xmlns:r="http://schemas.openxmlformats.org/officeDocument/2006/relationships" w:type="default" r:id="R73b2fd91d27e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b1b73e44c4c64" /><Relationship Type="http://schemas.openxmlformats.org/officeDocument/2006/relationships/footer" Target="/word/footer1.xml" Id="R73b2fd91d27e4a58" /></Relationships>
</file>